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786FF0">
      <w:pPr>
        <w:jc w:val="center"/>
        <w:rPr>
          <w:rFonts w:hint="default" w:ascii="Times New Roman" w:hAnsi="Times New Roman" w:cs="Times New Roman"/>
          <w:b/>
          <w:sz w:val="32"/>
          <w:szCs w:val="32"/>
        </w:rPr>
      </w:pPr>
      <w:r>
        <w:rPr>
          <w:rFonts w:hint="default" w:ascii="Times New Roman" w:hAnsi="Times New Roman" w:cs="Times New Roman"/>
          <w:b/>
          <w:sz w:val="32"/>
          <w:szCs w:val="32"/>
        </w:rPr>
        <w:t>石河子大学机械电气工程学院硕士研究生入学考试</w:t>
      </w:r>
    </w:p>
    <w:p w14:paraId="1F07A2D1">
      <w:pPr>
        <w:jc w:val="center"/>
        <w:rPr>
          <w:rFonts w:hint="default" w:ascii="Times New Roman" w:hAnsi="Times New Roman" w:cs="Times New Roman"/>
          <w:b/>
          <w:sz w:val="32"/>
          <w:szCs w:val="32"/>
        </w:rPr>
      </w:pPr>
      <w:r>
        <w:rPr>
          <w:rFonts w:hint="default" w:ascii="Times New Roman" w:hAnsi="Times New Roman" w:cs="Times New Roman"/>
          <w:b/>
          <w:sz w:val="32"/>
          <w:szCs w:val="32"/>
        </w:rPr>
        <w:t>《机械工程测试技术》考试大纲</w:t>
      </w:r>
    </w:p>
    <w:p w14:paraId="0D6180E8">
      <w:pPr>
        <w:spacing w:line="440" w:lineRule="exact"/>
        <w:jc w:val="center"/>
        <w:rPr>
          <w:rFonts w:hint="default" w:ascii="Times New Roman" w:hAnsi="Times New Roman" w:cs="Times New Roman"/>
          <w:b/>
          <w:sz w:val="32"/>
          <w:szCs w:val="32"/>
        </w:rPr>
      </w:pPr>
    </w:p>
    <w:p w14:paraId="4C3D26C0">
      <w:pPr>
        <w:spacing w:line="440" w:lineRule="exact"/>
        <w:rPr>
          <w:rFonts w:hint="default" w:ascii="Times New Roman" w:hAnsi="Times New Roman" w:cs="Times New Roman"/>
          <w:b/>
          <w:bCs/>
          <w:sz w:val="24"/>
        </w:rPr>
      </w:pPr>
      <w:r>
        <w:rPr>
          <w:rFonts w:hint="default" w:ascii="Times New Roman" w:hAnsi="Times New Roman" w:cs="Times New Roman"/>
          <w:b/>
          <w:bCs/>
          <w:sz w:val="24"/>
        </w:rPr>
        <w:t>一、考试目标</w:t>
      </w:r>
    </w:p>
    <w:p w14:paraId="3D6387B8">
      <w:pPr>
        <w:spacing w:line="440" w:lineRule="exact"/>
        <w:ind w:firstLine="420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《</w:t>
      </w:r>
      <w:r>
        <w:rPr>
          <w:rFonts w:hint="default" w:ascii="Times New Roman" w:hAnsi="Times New Roman" w:cs="Times New Roman"/>
          <w:szCs w:val="21"/>
        </w:rPr>
        <w:t>机械工程测试技术</w:t>
      </w:r>
      <w:r>
        <w:rPr>
          <w:rFonts w:hint="default" w:ascii="Times New Roman" w:hAnsi="Times New Roman" w:cs="Times New Roman"/>
        </w:rPr>
        <w:t>》课程是机械类、近机械类各专业的基础理论课程，</w:t>
      </w:r>
      <w:r>
        <w:rPr>
          <w:rFonts w:hint="default" w:ascii="Times New Roman" w:hAnsi="Times New Roman" w:cs="Times New Roman"/>
          <w:szCs w:val="21"/>
        </w:rPr>
        <w:t>主要内容包括测量装置的基本特性、机械工程测试中常用的传感器以及常见物理量的测量方法。</w:t>
      </w:r>
    </w:p>
    <w:p w14:paraId="4E936DF1">
      <w:pPr>
        <w:spacing w:line="440" w:lineRule="exact"/>
        <w:ind w:firstLine="420" w:firstLineChars="200"/>
        <w:rPr>
          <w:rFonts w:hint="default" w:ascii="Times New Roman" w:hAnsi="Times New Roman" w:cs="Times New Roman"/>
          <w:kern w:val="0"/>
          <w:szCs w:val="21"/>
        </w:rPr>
      </w:pPr>
      <w:r>
        <w:rPr>
          <w:rFonts w:hint="default" w:ascii="Times New Roman" w:hAnsi="Times New Roman" w:cs="Times New Roman"/>
          <w:kern w:val="0"/>
          <w:szCs w:val="21"/>
        </w:rPr>
        <w:t>通过本课程的学习，学生应具备以下几方面的目标：</w:t>
      </w:r>
    </w:p>
    <w:p w14:paraId="37FAB1D0">
      <w:pPr>
        <w:spacing w:beforeLines="50" w:line="440" w:lineRule="exact"/>
        <w:ind w:firstLine="420" w:firstLineChars="200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1．掌握测试装置基本特性，了解常用传感器</w:t>
      </w:r>
      <w:r>
        <w:rPr>
          <w:rFonts w:hint="default" w:ascii="Times New Roman" w:hAnsi="Times New Roman" w:cs="Times New Roman"/>
        </w:rPr>
        <w:t>的基本结构、工作原理、性能及合理正确地选用</w:t>
      </w:r>
      <w:r>
        <w:rPr>
          <w:rFonts w:hint="default" w:ascii="Times New Roman" w:hAnsi="Times New Roman" w:cs="Times New Roman"/>
          <w:szCs w:val="21"/>
        </w:rPr>
        <w:t>。</w:t>
      </w:r>
    </w:p>
    <w:p w14:paraId="1291114A">
      <w:pPr>
        <w:spacing w:beforeLines="50" w:line="440" w:lineRule="exact"/>
        <w:ind w:firstLine="420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Cs w:val="21"/>
        </w:rPr>
        <w:t>2．能够应用机械工程测试技术中的基本原理对</w:t>
      </w:r>
      <w:r>
        <w:rPr>
          <w:rFonts w:hint="default" w:ascii="Times New Roman" w:hAnsi="Times New Roman" w:cs="Times New Roman"/>
        </w:rPr>
        <w:t>机械工程中某些参量</w:t>
      </w:r>
      <w:r>
        <w:rPr>
          <w:rFonts w:hint="default" w:ascii="Times New Roman" w:hAnsi="Times New Roman" w:cs="Times New Roman"/>
        </w:rPr>
        <w:t>进行</w:t>
      </w:r>
      <w:r>
        <w:rPr>
          <w:rFonts w:hint="default" w:ascii="Times New Roman" w:hAnsi="Times New Roman" w:cs="Times New Roman"/>
        </w:rPr>
        <w:t>测试；</w:t>
      </w:r>
    </w:p>
    <w:p w14:paraId="4EA201B4">
      <w:pPr>
        <w:spacing w:beforeLines="50" w:line="440" w:lineRule="exact"/>
        <w:ind w:firstLine="420" w:firstLineChars="200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3．</w:t>
      </w:r>
      <w:r>
        <w:rPr>
          <w:rFonts w:hint="default" w:ascii="Times New Roman" w:hAnsi="Times New Roman" w:cs="Times New Roman"/>
        </w:rPr>
        <w:t>初步具备独立进行科学实验的能力，即根据所研究对象，进行实验方案设计，合理选用传感器、测试仪器及装置，</w:t>
      </w:r>
      <w:r>
        <w:rPr>
          <w:rFonts w:hint="default" w:ascii="Times New Roman" w:hAnsi="Times New Roman" w:cs="Times New Roman"/>
        </w:rPr>
        <w:t>并进行</w:t>
      </w:r>
      <w:r>
        <w:rPr>
          <w:rFonts w:hint="default" w:ascii="Times New Roman" w:hAnsi="Times New Roman" w:cs="Times New Roman"/>
        </w:rPr>
        <w:t>实验数据处理、误差分析等</w:t>
      </w:r>
      <w:r>
        <w:rPr>
          <w:rFonts w:hint="default" w:ascii="Times New Roman" w:hAnsi="Times New Roman" w:cs="Times New Roman"/>
        </w:rPr>
        <w:t>。</w:t>
      </w:r>
    </w:p>
    <w:p w14:paraId="20906C49">
      <w:pPr>
        <w:spacing w:beforeLines="50" w:line="440" w:lineRule="exact"/>
        <w:rPr>
          <w:rFonts w:hint="default" w:ascii="Times New Roman" w:hAnsi="Times New Roman" w:cs="Times New Roman"/>
          <w:b/>
          <w:bCs/>
          <w:sz w:val="24"/>
        </w:rPr>
      </w:pPr>
      <w:r>
        <w:rPr>
          <w:rFonts w:hint="default" w:ascii="Times New Roman" w:hAnsi="Times New Roman" w:cs="Times New Roman"/>
          <w:b/>
          <w:bCs/>
          <w:sz w:val="24"/>
        </w:rPr>
        <w:t>二、考试内容</w:t>
      </w:r>
    </w:p>
    <w:p w14:paraId="7CA96673">
      <w:pPr>
        <w:spacing w:line="440" w:lineRule="exact"/>
        <w:ind w:firstLine="420" w:firstLineChars="200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1．测量的基础知识：测试的基本概念</w:t>
      </w:r>
      <w:r>
        <w:rPr>
          <w:rFonts w:hint="default" w:ascii="Times New Roman" w:hAnsi="Times New Roman" w:cs="Times New Roman"/>
          <w:szCs w:val="21"/>
        </w:rPr>
        <w:t>、测量系统的组成及其构成方式</w:t>
      </w:r>
      <w:r>
        <w:rPr>
          <w:rFonts w:hint="default" w:ascii="Times New Roman" w:hAnsi="Times New Roman" w:cs="Times New Roman"/>
          <w:szCs w:val="21"/>
        </w:rPr>
        <w:t>、基本工作原理</w:t>
      </w:r>
      <w:r>
        <w:rPr>
          <w:rFonts w:hint="default" w:ascii="Times New Roman" w:hAnsi="Times New Roman" w:cs="Times New Roman"/>
          <w:szCs w:val="21"/>
        </w:rPr>
        <w:t>；测量误差的定义</w:t>
      </w:r>
      <w:r>
        <w:rPr>
          <w:rFonts w:hint="default" w:ascii="Times New Roman" w:hAnsi="Times New Roman" w:cs="Times New Roman"/>
          <w:szCs w:val="21"/>
        </w:rPr>
        <w:t>、误差分类、误差的表示与计算，测量结果的表达等。</w:t>
      </w:r>
    </w:p>
    <w:p w14:paraId="6684B84B">
      <w:pPr>
        <w:spacing w:line="440" w:lineRule="exact"/>
        <w:ind w:firstLine="420" w:firstLineChars="200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2．测试</w:t>
      </w:r>
      <w:r>
        <w:rPr>
          <w:rFonts w:hint="default" w:ascii="Times New Roman" w:hAnsi="Times New Roman" w:cs="Times New Roman"/>
          <w:szCs w:val="21"/>
        </w:rPr>
        <w:t>装置的</w:t>
      </w:r>
      <w:r>
        <w:rPr>
          <w:rFonts w:hint="default" w:ascii="Times New Roman" w:hAnsi="Times New Roman" w:cs="Times New Roman"/>
          <w:szCs w:val="21"/>
        </w:rPr>
        <w:t>静态</w:t>
      </w:r>
      <w:r>
        <w:rPr>
          <w:rFonts w:hint="default" w:ascii="Times New Roman" w:hAnsi="Times New Roman" w:cs="Times New Roman"/>
          <w:szCs w:val="21"/>
        </w:rPr>
        <w:t>特性</w:t>
      </w:r>
      <w:r>
        <w:rPr>
          <w:rFonts w:hint="default" w:ascii="Times New Roman" w:hAnsi="Times New Roman" w:cs="Times New Roman"/>
          <w:szCs w:val="21"/>
        </w:rPr>
        <w:t>：线性度、灵敏度、迟滞误差、重复性误差、分辨力、零点漂移等；测试装置的动态特性表达与测量。</w:t>
      </w:r>
    </w:p>
    <w:p w14:paraId="3E8D0F34">
      <w:pPr>
        <w:spacing w:line="380" w:lineRule="exact"/>
        <w:ind w:firstLine="420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Cs w:val="21"/>
        </w:rPr>
        <w:t>3．常用传感器的基本知识：</w:t>
      </w:r>
      <w:r>
        <w:rPr>
          <w:rFonts w:hint="default" w:ascii="Times New Roman" w:hAnsi="Times New Roman" w:cs="Times New Roman"/>
        </w:rPr>
        <w:t>传感器的定义、组成、命名及分类；电阻应变式、电感式、电容式、压电式、磁电式、光电式、</w:t>
      </w:r>
      <w:r>
        <w:rPr>
          <w:rFonts w:hint="default" w:ascii="Times New Roman" w:hAnsi="Times New Roman" w:cs="Times New Roman"/>
        </w:rPr>
        <w:t>热电</w:t>
      </w:r>
      <w:r>
        <w:rPr>
          <w:rFonts w:hint="default" w:ascii="Times New Roman" w:hAnsi="Times New Roman" w:cs="Times New Roman"/>
        </w:rPr>
        <w:t>式、</w:t>
      </w:r>
      <w:r>
        <w:rPr>
          <w:rFonts w:hint="default" w:ascii="Times New Roman" w:hAnsi="Times New Roman" w:cs="Times New Roman"/>
        </w:rPr>
        <w:t>霍尔</w:t>
      </w:r>
      <w:r>
        <w:rPr>
          <w:rFonts w:hint="default" w:ascii="Times New Roman" w:hAnsi="Times New Roman" w:cs="Times New Roman"/>
        </w:rPr>
        <w:t>式等常用传感器的结构、测量原理、</w:t>
      </w:r>
      <w:r>
        <w:rPr>
          <w:rFonts w:hint="default" w:ascii="Times New Roman" w:hAnsi="Times New Roman" w:cs="Times New Roman"/>
        </w:rPr>
        <w:t>测量电路、</w:t>
      </w:r>
      <w:r>
        <w:rPr>
          <w:rFonts w:hint="default" w:ascii="Times New Roman" w:hAnsi="Times New Roman" w:cs="Times New Roman"/>
        </w:rPr>
        <w:t>性能特点及应用。</w:t>
      </w:r>
    </w:p>
    <w:p w14:paraId="3F8133C8">
      <w:pPr>
        <w:spacing w:line="440" w:lineRule="exact"/>
        <w:ind w:firstLine="420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Cs w:val="21"/>
        </w:rPr>
        <w:t>4．机械参量测量：应力</w:t>
      </w:r>
      <w:r>
        <w:rPr>
          <w:rFonts w:hint="default" w:ascii="Times New Roman" w:hAnsi="Times New Roman" w:cs="Times New Roman"/>
        </w:rPr>
        <w:t>应变、拉压力、扭矩转矩、位移、加速度、振动、转速、温度等机械参量的测量方法、测量系统组成及测量原理。</w:t>
      </w:r>
    </w:p>
    <w:p w14:paraId="26EFEE67">
      <w:pPr>
        <w:spacing w:line="440" w:lineRule="exact"/>
        <w:ind w:firstLine="420" w:firstLineChars="200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5．实验系统搭建：能够对应力应变、拉压力、位移、转速、温度等参数测量搭建实验系统，画出实验系统框图（示意图），指出实验中采用的传感器、显示记录仪器。描述实验步骤。</w:t>
      </w:r>
    </w:p>
    <w:p w14:paraId="00D691E4">
      <w:pPr>
        <w:spacing w:beforeLines="50" w:line="440" w:lineRule="exact"/>
        <w:rPr>
          <w:rFonts w:hint="default" w:ascii="Times New Roman" w:hAnsi="Times New Roman" w:cs="Times New Roman"/>
          <w:b/>
          <w:bCs/>
          <w:sz w:val="24"/>
        </w:rPr>
      </w:pPr>
      <w:r>
        <w:rPr>
          <w:rFonts w:hint="default" w:ascii="Times New Roman" w:hAnsi="Times New Roman" w:cs="Times New Roman"/>
          <w:b/>
          <w:bCs/>
          <w:sz w:val="24"/>
        </w:rPr>
        <w:t>三、考试题型</w:t>
      </w:r>
    </w:p>
    <w:p w14:paraId="7931F065">
      <w:pPr>
        <w:spacing w:line="440" w:lineRule="exact"/>
        <w:ind w:firstLine="420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考试题型包括：填空、选择、简答、计算、设计等。</w:t>
      </w:r>
    </w:p>
    <w:p w14:paraId="019AE6AB">
      <w:pPr>
        <w:spacing w:line="440" w:lineRule="exact"/>
        <w:ind w:firstLine="420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答题要求：</w:t>
      </w:r>
    </w:p>
    <w:p w14:paraId="3856B387">
      <w:pPr>
        <w:spacing w:line="440" w:lineRule="exact"/>
        <w:ind w:firstLine="420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1）填空题、选择题要求准确；</w:t>
      </w:r>
    </w:p>
    <w:p w14:paraId="72D5534A">
      <w:pPr>
        <w:spacing w:line="440" w:lineRule="exact"/>
        <w:ind w:firstLine="420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2）</w:t>
      </w:r>
      <w:r>
        <w:rPr>
          <w:rFonts w:hint="default" w:ascii="Times New Roman" w:hAnsi="Times New Roman" w:cs="Times New Roman"/>
        </w:rPr>
        <w:t>简</w:t>
      </w:r>
      <w:r>
        <w:rPr>
          <w:rFonts w:hint="default" w:ascii="Times New Roman" w:hAnsi="Times New Roman" w:cs="Times New Roman"/>
        </w:rPr>
        <w:t>答题要求基本准确，答出要点即可；</w:t>
      </w:r>
    </w:p>
    <w:p w14:paraId="2552C9EF">
      <w:pPr>
        <w:spacing w:line="440" w:lineRule="exact"/>
        <w:ind w:firstLine="420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3）计算题要求思路正确，步骤完整、计算准确；</w:t>
      </w:r>
    </w:p>
    <w:p w14:paraId="38786102">
      <w:pPr>
        <w:spacing w:line="440" w:lineRule="exact"/>
        <w:ind w:firstLine="420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4）设计题要求结构框图、示意图准确，工作原理思路基本准确。</w:t>
      </w:r>
    </w:p>
    <w:p w14:paraId="32197793">
      <w:pPr>
        <w:spacing w:beforeLines="50" w:line="440" w:lineRule="exact"/>
        <w:rPr>
          <w:rFonts w:hint="default" w:ascii="Times New Roman" w:hAnsi="Times New Roman" w:cs="Times New Roman"/>
          <w:b/>
          <w:bCs/>
          <w:sz w:val="24"/>
        </w:rPr>
      </w:pPr>
      <w:r>
        <w:rPr>
          <w:rFonts w:hint="default" w:ascii="Times New Roman" w:hAnsi="Times New Roman" w:cs="Times New Roman"/>
          <w:b/>
          <w:bCs/>
          <w:sz w:val="24"/>
        </w:rPr>
        <w:t>四、参考书目</w:t>
      </w:r>
    </w:p>
    <w:p w14:paraId="1DCD754A">
      <w:pPr>
        <w:pStyle w:val="6"/>
        <w:numPr>
          <w:ilvl w:val="0"/>
          <w:numId w:val="1"/>
        </w:numPr>
        <w:spacing w:line="440" w:lineRule="exact"/>
        <w:ind w:firstLineChars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熊诗波、黄长艺等，机械工程测试技术基础. 北京：机械工业出版社.</w:t>
      </w:r>
    </w:p>
    <w:p w14:paraId="6E1614E9">
      <w:pPr>
        <w:pStyle w:val="6"/>
        <w:numPr>
          <w:ilvl w:val="0"/>
          <w:numId w:val="1"/>
        </w:numPr>
        <w:spacing w:line="440" w:lineRule="exact"/>
        <w:ind w:firstLineChars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pacing w:val="-6"/>
        </w:rPr>
        <w:t xml:space="preserve">严谱强，机械工程测试技术基础. </w:t>
      </w:r>
      <w:r>
        <w:rPr>
          <w:rFonts w:hint="default" w:ascii="Times New Roman" w:hAnsi="Times New Roman" w:cs="Times New Roman"/>
        </w:rPr>
        <w:t>北京：</w:t>
      </w:r>
      <w:r>
        <w:rPr>
          <w:rFonts w:hint="default" w:ascii="Times New Roman" w:hAnsi="Times New Roman" w:cs="Times New Roman"/>
          <w:spacing w:val="-6"/>
        </w:rPr>
        <w:t>清华大学出版社</w:t>
      </w:r>
      <w:r>
        <w:rPr>
          <w:rFonts w:hint="default" w:ascii="Times New Roman" w:hAnsi="Times New Roman" w:cs="Times New Roman"/>
        </w:rPr>
        <w:t>.</w:t>
      </w:r>
    </w:p>
    <w:p w14:paraId="5E03DEE0">
      <w:pPr>
        <w:pStyle w:val="6"/>
        <w:numPr>
          <w:ilvl w:val="0"/>
          <w:numId w:val="1"/>
        </w:numPr>
        <w:spacing w:line="440" w:lineRule="exact"/>
        <w:ind w:firstLineChars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pacing w:val="-6"/>
        </w:rPr>
        <w:t xml:space="preserve">陈花玲，机械工程测试技术. </w:t>
      </w:r>
      <w:bookmarkStart w:id="0" w:name="_GoBack"/>
      <w:bookmarkEnd w:id="0"/>
      <w:r>
        <w:rPr>
          <w:rFonts w:hint="default" w:ascii="Times New Roman" w:hAnsi="Times New Roman" w:cs="Times New Roman"/>
        </w:rPr>
        <w:t>北京：机械工业</w:t>
      </w:r>
      <w:r>
        <w:rPr>
          <w:rFonts w:hint="default" w:ascii="Times New Roman" w:hAnsi="Times New Roman" w:cs="Times New Roman"/>
          <w:spacing w:val="-6"/>
        </w:rPr>
        <w:t>出版社</w:t>
      </w:r>
      <w:r>
        <w:rPr>
          <w:rFonts w:hint="default" w:ascii="Times New Roman" w:hAnsi="Times New Roman" w:cs="Times New Roman"/>
        </w:rPr>
        <w:t>.</w:t>
      </w:r>
    </w:p>
    <w:p w14:paraId="21157D66">
      <w:pPr>
        <w:pStyle w:val="6"/>
        <w:spacing w:line="440" w:lineRule="exact"/>
        <w:ind w:left="420" w:firstLine="0" w:firstLineChars="0"/>
        <w:rPr>
          <w:rFonts w:hint="default" w:ascii="Times New Roman" w:hAnsi="Times New Roman" w:cs="Times New Roma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0AB4C88"/>
    <w:multiLevelType w:val="multilevel"/>
    <w:tmpl w:val="60AB4C88"/>
    <w:lvl w:ilvl="0" w:tentative="0">
      <w:start w:val="1"/>
      <w:numFmt w:val="decimal"/>
      <w:lvlText w:val="[%1]"/>
      <w:lvlJc w:val="left"/>
      <w:pPr>
        <w:ind w:left="84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5772D"/>
    <w:rsid w:val="000104F5"/>
    <w:rsid w:val="0015772D"/>
    <w:rsid w:val="001864ED"/>
    <w:rsid w:val="002378AC"/>
    <w:rsid w:val="00282261"/>
    <w:rsid w:val="002D74F2"/>
    <w:rsid w:val="002E482C"/>
    <w:rsid w:val="0033342A"/>
    <w:rsid w:val="00377878"/>
    <w:rsid w:val="00383B71"/>
    <w:rsid w:val="004B2C2F"/>
    <w:rsid w:val="004B5F25"/>
    <w:rsid w:val="00517C54"/>
    <w:rsid w:val="00532A8F"/>
    <w:rsid w:val="00586F44"/>
    <w:rsid w:val="005B23C5"/>
    <w:rsid w:val="00667B74"/>
    <w:rsid w:val="007078D9"/>
    <w:rsid w:val="007263E6"/>
    <w:rsid w:val="0079058C"/>
    <w:rsid w:val="00812C1B"/>
    <w:rsid w:val="008A7EDC"/>
    <w:rsid w:val="009B2B63"/>
    <w:rsid w:val="00B3063E"/>
    <w:rsid w:val="00CE2989"/>
    <w:rsid w:val="00D36338"/>
    <w:rsid w:val="00ED3E11"/>
    <w:rsid w:val="00EE051C"/>
    <w:rsid w:val="03BF5856"/>
    <w:rsid w:val="152A47BF"/>
    <w:rsid w:val="217C3D96"/>
    <w:rsid w:val="2FBF184E"/>
    <w:rsid w:val="2FC67FE2"/>
    <w:rsid w:val="331F18D8"/>
    <w:rsid w:val="35EA669A"/>
    <w:rsid w:val="37526954"/>
    <w:rsid w:val="618131C4"/>
    <w:rsid w:val="6B382506"/>
    <w:rsid w:val="6C254C62"/>
    <w:rsid w:val="776007E9"/>
    <w:rsid w:val="7A1C40BF"/>
    <w:rsid w:val="7A5A025C"/>
    <w:rsid w:val="7C1D73C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Char"/>
    <w:basedOn w:val="5"/>
    <w:link w:val="3"/>
    <w:uiPriority w:val="99"/>
    <w:rPr>
      <w:kern w:val="2"/>
      <w:sz w:val="18"/>
      <w:szCs w:val="18"/>
    </w:rPr>
  </w:style>
  <w:style w:type="character" w:customStyle="1" w:styleId="8">
    <w:name w:val="页脚 Char"/>
    <w:basedOn w:val="5"/>
    <w:link w:val="2"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849</Words>
  <Characters>853</Characters>
  <Lines>6</Lines>
  <Paragraphs>1</Paragraphs>
  <TotalTime>1</TotalTime>
  <ScaleCrop>false</ScaleCrop>
  <LinksUpToDate>false</LinksUpToDate>
  <CharactersWithSpaces>863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2025-09-27T04:54:00Z</dcterms:created>
  <dc:creator>China</dc:creator>
  <cp:lastModifiedBy>李西洋</cp:lastModifiedBy>
  <dcterms:modified xsi:type="dcterms:W3CDTF">2025-09-28T10:48:20Z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4E95ADD0F63047ADA8F0178C07336303</vt:lpwstr>
  </property>
  <property fmtid="{D5CDD505-2E9C-101B-9397-08002B2CF9AE}" pid="4" name="KSOTemplateDocerSaveRecord">
    <vt:lpwstr>eyJoZGlkIjoiMWMwNDlmNTViMjIyYWM1YTdkYzE0NGU3NzlkYmYwYTciLCJ1c2VySWQiOiIxNjcyNDM2Mjk1In0=</vt:lpwstr>
  </property>
</Properties>
</file>